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2BFC45A1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4C74BF">
        <w:rPr>
          <w:rFonts w:ascii="Arial" w:hAnsi="Arial" w:cs="Arial"/>
          <w:b/>
          <w:bCs/>
          <w:color w:val="363435"/>
          <w:sz w:val="24"/>
          <w:szCs w:val="24"/>
        </w:rPr>
        <w:t xml:space="preserve">Request for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EF5D947" w14:textId="77777777" w:rsidR="007D6BED" w:rsidRDefault="007D6BED" w:rsidP="00080658">
      <w:pPr>
        <w:rPr>
          <w:rFonts w:ascii="Arial" w:hAnsi="Arial" w:cs="Arial"/>
          <w:sz w:val="20"/>
          <w:szCs w:val="20"/>
        </w:rPr>
      </w:pPr>
    </w:p>
    <w:p w14:paraId="52F84001" w14:textId="020BDC3C" w:rsidR="0076362D" w:rsidRDefault="004C74BF" w:rsidP="000806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year’s Spring Retreat is self-managed and requires participants to be experienced meditators and </w:t>
      </w:r>
      <w:r w:rsidR="00AF60FA" w:rsidRPr="008A1687">
        <w:rPr>
          <w:rFonts w:ascii="Arial" w:hAnsi="Arial" w:cs="Arial"/>
          <w:sz w:val="20"/>
          <w:szCs w:val="20"/>
        </w:rPr>
        <w:t xml:space="preserve">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="00AF60FA" w:rsidRPr="008A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</w:t>
      </w:r>
      <w:r w:rsidR="00AF60FA" w:rsidRPr="008A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own </w:t>
      </w:r>
      <w:r w:rsidR="00AF60FA" w:rsidRPr="008A1687">
        <w:rPr>
          <w:rFonts w:ascii="Arial" w:hAnsi="Arial" w:cs="Arial"/>
          <w:sz w:val="20"/>
          <w:szCs w:val="20"/>
        </w:rPr>
        <w:t>wellbeing and safety</w:t>
      </w:r>
      <w:r>
        <w:rPr>
          <w:rFonts w:ascii="Arial" w:hAnsi="Arial" w:cs="Arial"/>
          <w:sz w:val="20"/>
          <w:szCs w:val="20"/>
        </w:rPr>
        <w:t xml:space="preserve">. We ask that you </w:t>
      </w:r>
      <w:r w:rsidR="00AF60FA" w:rsidRPr="008A1687">
        <w:rPr>
          <w:rFonts w:ascii="Arial" w:hAnsi="Arial" w:cs="Arial"/>
          <w:sz w:val="20"/>
          <w:szCs w:val="20"/>
        </w:rPr>
        <w:t>complete this</w:t>
      </w:r>
      <w:r>
        <w:rPr>
          <w:rFonts w:ascii="Arial" w:hAnsi="Arial" w:cs="Arial"/>
          <w:sz w:val="20"/>
          <w:szCs w:val="20"/>
        </w:rPr>
        <w:t xml:space="preserve"> form so we know a little more about you and see if we can welcome you to the retreat</w:t>
      </w:r>
      <w:r w:rsidR="00AF60FA" w:rsidRPr="008A1687">
        <w:rPr>
          <w:rFonts w:ascii="Arial" w:hAnsi="Arial" w:cs="Arial"/>
          <w:sz w:val="20"/>
          <w:szCs w:val="20"/>
        </w:rPr>
        <w:t>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="00AF60FA"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AF60FA" w:rsidRPr="008A1687">
        <w:rPr>
          <w:rFonts w:ascii="Arial" w:hAnsi="Arial" w:cs="Arial"/>
          <w:sz w:val="20"/>
          <w:szCs w:val="20"/>
        </w:rPr>
        <w:t>.</w:t>
      </w:r>
    </w:p>
    <w:p w14:paraId="789D413F" w14:textId="77777777" w:rsidR="007D6BED" w:rsidRPr="008A1687" w:rsidRDefault="007D6BED" w:rsidP="00080658">
      <w:pPr>
        <w:rPr>
          <w:rFonts w:ascii="Arial" w:hAnsi="Arial" w:cs="Arial"/>
          <w:sz w:val="20"/>
          <w:szCs w:val="20"/>
        </w:rPr>
      </w:pP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BA2E507" w:rsidR="00315A58" w:rsidRPr="000933CC" w:rsidRDefault="00A87208" w:rsidP="00256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Self-managed Spring Retreat 2018</w:t>
            </w:r>
          </w:p>
        </w:tc>
        <w:tc>
          <w:tcPr>
            <w:tcW w:w="3654" w:type="dxa"/>
            <w:vAlign w:val="center"/>
          </w:tcPr>
          <w:p w14:paraId="62FB562E" w14:textId="7FB042DE" w:rsidR="00315A58" w:rsidRPr="008A1687" w:rsidRDefault="00315A58" w:rsidP="00A87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7208">
              <w:rPr>
                <w:rFonts w:ascii="Arial" w:hAnsi="Arial" w:cs="Arial"/>
                <w:sz w:val="20"/>
                <w:szCs w:val="20"/>
              </w:rPr>
              <w:t>13-16 September 2018</w:t>
            </w:r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3DD0087" w14:textId="77777777" w:rsidR="007D6BED" w:rsidRDefault="007D6BED" w:rsidP="008A1687">
      <w:pPr>
        <w:pStyle w:val="Heading1"/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B0841E" w14:textId="77777777" w:rsidR="007D6BED" w:rsidRPr="008A1687" w:rsidRDefault="007D6BED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95587B" w14:textId="7603B359" w:rsidR="00150415" w:rsidRPr="002B3BB9" w:rsidRDefault="00A87208" w:rsidP="002B3BB9">
      <w:pPr>
        <w:pStyle w:val="Heading1"/>
      </w:pPr>
      <w:r>
        <w:t>Food:</w:t>
      </w:r>
      <w:r w:rsidR="002B3BB9">
        <w:t xml:space="preserve"> </w:t>
      </w:r>
      <w:r w:rsidR="004C74BF">
        <w:rPr>
          <w:color w:val="800000"/>
          <w:sz w:val="20"/>
          <w:szCs w:val="20"/>
        </w:rPr>
        <w:t>There is no external catering for this</w:t>
      </w:r>
      <w:r w:rsidR="002B3BB9">
        <w:rPr>
          <w:color w:val="800000"/>
          <w:sz w:val="20"/>
          <w:szCs w:val="20"/>
        </w:rPr>
        <w:t xml:space="preserve"> retreat. All</w:t>
      </w:r>
      <w:r>
        <w:rPr>
          <w:color w:val="800000"/>
          <w:sz w:val="20"/>
          <w:szCs w:val="20"/>
        </w:rPr>
        <w:t xml:space="preserve"> participants will have to collaborate to </w:t>
      </w:r>
      <w:r w:rsidR="002B3BB9">
        <w:rPr>
          <w:color w:val="800000"/>
          <w:sz w:val="20"/>
          <w:szCs w:val="20"/>
        </w:rPr>
        <w:t>provide food and cook meals</w:t>
      </w:r>
      <w:r>
        <w:rPr>
          <w:color w:val="800000"/>
          <w:sz w:val="20"/>
          <w:szCs w:val="20"/>
        </w:rPr>
        <w:t>. We will plan for vegetarian food</w:t>
      </w:r>
      <w:r w:rsidR="002B3BB9">
        <w:rPr>
          <w:color w:val="800000"/>
          <w:sz w:val="20"/>
          <w:szCs w:val="20"/>
        </w:rPr>
        <w:t xml:space="preserve">, but participants with other requirements (e.g.: vegan, dairy or gluten free) will have to notify the retreat coordinator </w:t>
      </w:r>
      <w:r w:rsidR="004C74BF">
        <w:rPr>
          <w:color w:val="800000"/>
          <w:sz w:val="20"/>
          <w:szCs w:val="20"/>
        </w:rPr>
        <w:t xml:space="preserve">at least two weeks prior to the retreat </w:t>
      </w:r>
      <w:r w:rsidR="002B3BB9">
        <w:rPr>
          <w:color w:val="800000"/>
          <w:sz w:val="20"/>
          <w:szCs w:val="20"/>
        </w:rPr>
        <w:t xml:space="preserve">and cater for </w:t>
      </w:r>
      <w:proofErr w:type="gramStart"/>
      <w:r w:rsidR="002B3BB9">
        <w:rPr>
          <w:color w:val="800000"/>
          <w:sz w:val="20"/>
          <w:szCs w:val="20"/>
        </w:rPr>
        <w:t>themselves</w:t>
      </w:r>
      <w:proofErr w:type="gramEnd"/>
      <w:r w:rsidR="002B3BB9">
        <w:rPr>
          <w:color w:val="800000"/>
          <w:sz w:val="20"/>
          <w:szCs w:val="20"/>
        </w:rPr>
        <w:t xml:space="preserve"> for the entire duration of retreat</w:t>
      </w:r>
      <w:r w:rsidR="00150415" w:rsidRPr="00535185">
        <w:rPr>
          <w:color w:val="800000"/>
          <w:sz w:val="20"/>
          <w:szCs w:val="20"/>
        </w:rPr>
        <w:t>.</w:t>
      </w:r>
    </w:p>
    <w:p w14:paraId="198E2E7A" w14:textId="77777777" w:rsidR="002C7870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C9635D" w14:textId="77777777" w:rsidR="007D6BED" w:rsidRPr="008A1687" w:rsidRDefault="007D6BED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106A1197" w14:textId="77777777" w:rsidR="007D6BED" w:rsidRDefault="007D6BED" w:rsidP="008A1687">
      <w:pPr>
        <w:pStyle w:val="Heading1"/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50317977" w14:textId="77777777" w:rsidR="007D6BED" w:rsidRPr="008A1687" w:rsidRDefault="007D6BED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50D9922" w14:textId="77777777" w:rsidR="007D6BED" w:rsidRDefault="007D6BED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45FA7EDD" w14:textId="03FD803D" w:rsidR="009D259E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proofErr w:type="gramStart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B4B2E0" w14:textId="77777777" w:rsidR="009D259E" w:rsidRDefault="009D259E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7B22E764" w:rsidR="00A62B68" w:rsidRPr="00A62B68" w:rsidRDefault="009D259E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31C350A6" w14:textId="2DC16E89" w:rsidR="009D259E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t xml:space="preserve">receive the SIM </w:t>
            </w:r>
            <w:proofErr w:type="gramStart"/>
            <w:r w:rsidR="009D259E">
              <w:rPr>
                <w:rFonts w:ascii="Arial" w:hAnsi="Arial" w:cs="Arial"/>
                <w:b/>
                <w:sz w:val="20"/>
                <w:szCs w:val="20"/>
              </w:rPr>
              <w:t>Newsletter which</w:t>
            </w:r>
            <w:proofErr w:type="gramEnd"/>
            <w:r w:rsidR="009D259E">
              <w:rPr>
                <w:rFonts w:ascii="Arial" w:hAnsi="Arial" w:cs="Arial"/>
                <w:b/>
                <w:sz w:val="20"/>
                <w:szCs w:val="20"/>
              </w:rPr>
              <w:t xml:space="preserve"> informs you of future SIM Events?  </w:t>
            </w:r>
          </w:p>
          <w:p w14:paraId="01DBCC83" w14:textId="77777777" w:rsidR="009D259E" w:rsidRDefault="009D259E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DA783" w14:textId="10F542C9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2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="009D25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Already Receiving </w:t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b/>
                <w:sz w:val="20"/>
                <w:szCs w:val="20"/>
              </w:rPr>
            </w:r>
            <w:r w:rsidR="009D25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B3D0D1" w14:textId="77777777" w:rsidR="002B3BB9" w:rsidRDefault="002B3BB9" w:rsidP="002B3BB9">
      <w:pPr>
        <w:rPr>
          <w:rFonts w:ascii="Arial" w:hAnsi="Arial" w:cs="Arial"/>
          <w:b/>
          <w:sz w:val="24"/>
          <w:szCs w:val="24"/>
        </w:rPr>
      </w:pPr>
    </w:p>
    <w:p w14:paraId="4AA6DB01" w14:textId="28BF3D5D" w:rsidR="007E35E8" w:rsidRPr="002B3BB9" w:rsidRDefault="007D6BED" w:rsidP="002B3B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2B3BB9" w:rsidRPr="002B3BB9">
        <w:rPr>
          <w:rFonts w:ascii="Arial" w:hAnsi="Arial" w:cs="Arial"/>
          <w:b/>
          <w:sz w:val="24"/>
          <w:szCs w:val="24"/>
        </w:rPr>
        <w:lastRenderedPageBreak/>
        <w:t>Self-c</w:t>
      </w:r>
      <w:r w:rsidR="007E35E8" w:rsidRPr="002B3BB9">
        <w:rPr>
          <w:rFonts w:ascii="Arial" w:hAnsi="Arial" w:cs="Arial"/>
          <w:b/>
          <w:sz w:val="24"/>
          <w:szCs w:val="24"/>
        </w:rPr>
        <w:t xml:space="preserve">are 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4D922A50" w:rsidR="00235C8A" w:rsidRDefault="00235C8A" w:rsidP="00D005A3">
      <w:pPr>
        <w:ind w:right="-35"/>
        <w:rPr>
          <w:rFonts w:ascii="Arial" w:hAnsi="Arial" w:cs="Arial"/>
          <w:b/>
          <w:color w:val="800000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 xml:space="preserve">xperience strong physical and psychological states. Please answer all the following questions so we </w:t>
      </w:r>
      <w:r w:rsidR="002B3BB9">
        <w:rPr>
          <w:rFonts w:ascii="Arial" w:hAnsi="Arial" w:cs="Arial"/>
          <w:sz w:val="20"/>
          <w:szCs w:val="20"/>
        </w:rPr>
        <w:t xml:space="preserve">are aware of potential issues, but note that </w:t>
      </w:r>
      <w:r w:rsidR="002B3BB9" w:rsidRPr="002B3BB9">
        <w:rPr>
          <w:rFonts w:ascii="Arial" w:hAnsi="Arial" w:cs="Arial"/>
          <w:b/>
          <w:color w:val="800000"/>
          <w:sz w:val="22"/>
          <w:szCs w:val="20"/>
        </w:rPr>
        <w:t xml:space="preserve">this retreat is </w:t>
      </w:r>
      <w:r w:rsidR="002B3BB9" w:rsidRPr="002B3BB9">
        <w:rPr>
          <w:rFonts w:ascii="Arial" w:hAnsi="Arial" w:cs="Arial"/>
          <w:b/>
          <w:color w:val="800000"/>
          <w:sz w:val="22"/>
          <w:szCs w:val="20"/>
          <w:u w:val="single"/>
        </w:rPr>
        <w:t>self-managed</w:t>
      </w:r>
      <w:r w:rsidR="002B3BB9" w:rsidRPr="002B3BB9">
        <w:rPr>
          <w:rFonts w:ascii="Arial" w:hAnsi="Arial" w:cs="Arial"/>
          <w:b/>
          <w:color w:val="800000"/>
          <w:sz w:val="22"/>
          <w:szCs w:val="20"/>
        </w:rPr>
        <w:t xml:space="preserve"> and that you will be entirely responsible for caring for yourself.</w:t>
      </w:r>
    </w:p>
    <w:p w14:paraId="6FCF1DB6" w14:textId="77777777" w:rsidR="002B3BB9" w:rsidRPr="008A1687" w:rsidRDefault="002B3BB9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74531F3F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A299348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07" w:type="pct"/>
            <w:vAlign w:val="center"/>
          </w:tcPr>
          <w:p w14:paraId="550A6183" w14:textId="5A527668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87" w:type="pct"/>
            <w:vAlign w:val="center"/>
          </w:tcPr>
          <w:p w14:paraId="0A4BC34C" w14:textId="065ED57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494847FB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5C4B4E6A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7D590D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48C31900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2738F0B9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5E1EB31B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12B30982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53E2E4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7395660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3B64EDD2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040D9F81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14AE3E08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2279166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20376422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64E26DF9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25B65F4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E4A72A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4C3485C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1" w:type="dxa"/>
            <w:vAlign w:val="center"/>
          </w:tcPr>
          <w:p w14:paraId="6D8A16CF" w14:textId="4EC8B7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7A1DC63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3D2F7BD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A0C909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13FD804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095F6E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5BD3AED9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6AFCE81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05B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2897F97B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BB9">
              <w:rPr>
                <w:rFonts w:ascii="Arial" w:hAnsi="Arial" w:cs="Arial"/>
                <w:sz w:val="20"/>
                <w:szCs w:val="20"/>
              </w:rPr>
              <w:t>the retreat coordinator</w:t>
            </w:r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7C0FF310" w14:textId="1AFD62CE" w:rsidR="003E107A" w:rsidRPr="008A1687" w:rsidRDefault="00235C8A" w:rsidP="007D6BED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 xml:space="preserve">I confirm that all of the above information is correct to the best of my knowledge. I will inform the </w:t>
      </w:r>
      <w:r w:rsidR="002B3BB9">
        <w:rPr>
          <w:rFonts w:ascii="Arial" w:hAnsi="Arial" w:cs="Arial"/>
          <w:sz w:val="20"/>
          <w:szCs w:val="20"/>
        </w:rPr>
        <w:t>retreat coordinator</w:t>
      </w:r>
      <w:r w:rsidRPr="008A1687">
        <w:rPr>
          <w:rFonts w:ascii="Arial" w:hAnsi="Arial" w:cs="Arial"/>
          <w:sz w:val="20"/>
          <w:szCs w:val="20"/>
        </w:rPr>
        <w:t xml:space="preserve">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49D21263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48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0E05BA"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48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9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49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0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0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069D0108" w14:textId="4BA1D88C" w:rsidR="00D005A3" w:rsidRPr="007D6BED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5C43A8D" w14:textId="77777777" w:rsidR="007D6BED" w:rsidRDefault="007D6BED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2C9D6E03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A965C2" w:rsidRPr="00A965C2">
        <w:rPr>
          <w:rFonts w:ascii="Arial" w:hAnsi="Arial" w:cs="Arial"/>
          <w:b/>
          <w:sz w:val="20"/>
          <w:szCs w:val="20"/>
        </w:rPr>
        <w:t>Sylvie Vanasse</w:t>
      </w:r>
      <w:r w:rsidR="00A965C2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A965C2">
        <w:rPr>
          <w:rFonts w:ascii="Arial" w:hAnsi="Arial" w:cs="Arial"/>
          <w:sz w:val="20"/>
          <w:szCs w:val="20"/>
        </w:rPr>
        <w:t>parlure@gmail.com</w:t>
      </w:r>
    </w:p>
    <w:sectPr w:rsidR="00CF6F2B" w:rsidRPr="00080658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9996" w14:textId="77777777" w:rsidR="002B3BB9" w:rsidRDefault="002B3BB9" w:rsidP="00B55653">
      <w:r>
        <w:separator/>
      </w:r>
    </w:p>
  </w:endnote>
  <w:endnote w:type="continuationSeparator" w:id="0">
    <w:p w14:paraId="62397801" w14:textId="77777777" w:rsidR="002B3BB9" w:rsidRDefault="002B3BB9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2B3BB9" w:rsidRPr="00B55653" w:rsidRDefault="002B3BB9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5BA" w:rsidRPr="000E05BA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BAE" w14:textId="77777777" w:rsidR="002B3BB9" w:rsidRDefault="002B3BB9" w:rsidP="00B55653">
      <w:r>
        <w:separator/>
      </w:r>
    </w:p>
  </w:footnote>
  <w:footnote w:type="continuationSeparator" w:id="0">
    <w:p w14:paraId="7E28330D" w14:textId="77777777" w:rsidR="002B3BB9" w:rsidRDefault="002B3BB9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80658"/>
    <w:rsid w:val="00091F64"/>
    <w:rsid w:val="000933CC"/>
    <w:rsid w:val="000A71E0"/>
    <w:rsid w:val="000B1DCF"/>
    <w:rsid w:val="000E05BA"/>
    <w:rsid w:val="000E618D"/>
    <w:rsid w:val="000F5D0C"/>
    <w:rsid w:val="001133DA"/>
    <w:rsid w:val="00141370"/>
    <w:rsid w:val="00150415"/>
    <w:rsid w:val="00182896"/>
    <w:rsid w:val="00187A23"/>
    <w:rsid w:val="001C0932"/>
    <w:rsid w:val="001F77FC"/>
    <w:rsid w:val="00235C8A"/>
    <w:rsid w:val="00256685"/>
    <w:rsid w:val="0025686B"/>
    <w:rsid w:val="002628E3"/>
    <w:rsid w:val="002629A8"/>
    <w:rsid w:val="00277300"/>
    <w:rsid w:val="00282F9F"/>
    <w:rsid w:val="002B3BB9"/>
    <w:rsid w:val="002C7870"/>
    <w:rsid w:val="00315A58"/>
    <w:rsid w:val="003319DA"/>
    <w:rsid w:val="00356653"/>
    <w:rsid w:val="00375BBC"/>
    <w:rsid w:val="003C55EC"/>
    <w:rsid w:val="003E107A"/>
    <w:rsid w:val="0042546E"/>
    <w:rsid w:val="00430F61"/>
    <w:rsid w:val="00474EB0"/>
    <w:rsid w:val="004C74BF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31611"/>
    <w:rsid w:val="00733C1F"/>
    <w:rsid w:val="00741F0B"/>
    <w:rsid w:val="007575A8"/>
    <w:rsid w:val="0076362D"/>
    <w:rsid w:val="007746D1"/>
    <w:rsid w:val="007D6BED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259E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87208"/>
    <w:rsid w:val="00A9189A"/>
    <w:rsid w:val="00A965C2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E00957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EF40F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781</Words>
  <Characters>4457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6</cp:revision>
  <cp:lastPrinted>2018-02-19T02:20:00Z</cp:lastPrinted>
  <dcterms:created xsi:type="dcterms:W3CDTF">2018-07-05T04:25:00Z</dcterms:created>
  <dcterms:modified xsi:type="dcterms:W3CDTF">2018-07-09T23:55:00Z</dcterms:modified>
</cp:coreProperties>
</file>